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B4" w:rsidRPr="000568B9" w:rsidRDefault="00BE6F3E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044096" w:rsidRPr="00044096">
        <w:rPr>
          <w:b/>
          <w:sz w:val="28"/>
          <w:szCs w:val="28"/>
        </w:rPr>
        <w:t>01</w:t>
      </w:r>
      <w:r w:rsidR="00EA1FB4" w:rsidRPr="000568B9">
        <w:rPr>
          <w:b/>
          <w:sz w:val="28"/>
          <w:szCs w:val="28"/>
        </w:rPr>
        <w:t>.0</w:t>
      </w:r>
      <w:r w:rsidR="00044096">
        <w:rPr>
          <w:b/>
          <w:sz w:val="28"/>
          <w:szCs w:val="28"/>
        </w:rPr>
        <w:t>8</w:t>
      </w:r>
      <w:r w:rsidR="00EA1FB4" w:rsidRPr="000568B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044096">
        <w:rPr>
          <w:b/>
          <w:sz w:val="28"/>
          <w:szCs w:val="28"/>
        </w:rPr>
        <w:t>3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0440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4096">
        <w:rPr>
          <w:rFonts w:ascii="Times New Roman" w:hAnsi="Times New Roman" w:cs="Times New Roman"/>
          <w:noProof/>
          <w:sz w:val="28"/>
          <w:szCs w:val="28"/>
        </w:rPr>
        <w:t>01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Pr="00044096">
        <w:rPr>
          <w:rFonts w:ascii="Times New Roman" w:hAnsi="Times New Roman" w:cs="Times New Roman"/>
          <w:noProof/>
          <w:sz w:val="28"/>
          <w:szCs w:val="28"/>
        </w:rPr>
        <w:t>8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BE6F3E">
        <w:rPr>
          <w:rFonts w:ascii="Times New Roman" w:hAnsi="Times New Roman" w:cs="Times New Roman"/>
          <w:noProof/>
          <w:sz w:val="28"/>
          <w:szCs w:val="28"/>
        </w:rPr>
        <w:t>2</w:t>
      </w:r>
      <w:r w:rsidRPr="00044096"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F161CE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4096">
        <w:rPr>
          <w:rFonts w:ascii="Times New Roman" w:hAnsi="Times New Roman" w:cs="Times New Roman"/>
          <w:sz w:val="28"/>
          <w:szCs w:val="28"/>
        </w:rPr>
        <w:t>а заседании Комиссии рассмотрен</w:t>
      </w:r>
      <w:r w:rsidR="00F161CE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C24F96" w:rsidRDefault="00F161CE" w:rsidP="000568B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044096" w:rsidRPr="00BC450C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="00044096" w:rsidRPr="00BC450C">
        <w:rPr>
          <w:rFonts w:ascii="Times New Roman" w:hAnsi="Times New Roman"/>
          <w:sz w:val="28"/>
          <w:szCs w:val="28"/>
        </w:rPr>
        <w:t xml:space="preserve"> коррупционных рисков, возникающих при реализации Саха(Якутия)</w:t>
      </w:r>
      <w:proofErr w:type="spellStart"/>
      <w:r w:rsidR="00044096" w:rsidRPr="00BC450C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функций, позволяющих злоупотреблять должностными обязанностями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целях получения выгоды, как для должностных лиц, так и для третьих лиц. </w:t>
      </w:r>
    </w:p>
    <w:p w:rsidR="00F161CE" w:rsidRDefault="00F161CE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61CE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</w:t>
      </w:r>
      <w:r w:rsidR="00044096">
        <w:rPr>
          <w:rFonts w:ascii="Times New Roman" w:hAnsi="Times New Roman" w:cs="Times New Roman"/>
          <w:sz w:val="28"/>
          <w:szCs w:val="28"/>
        </w:rPr>
        <w:t>дания комиссии принято решение</w:t>
      </w:r>
      <w:r w:rsidR="00F161CE">
        <w:rPr>
          <w:rFonts w:ascii="Times New Roman" w:hAnsi="Times New Roman" w:cs="Times New Roman"/>
          <w:sz w:val="28"/>
          <w:szCs w:val="28"/>
        </w:rPr>
        <w:t>:</w:t>
      </w:r>
    </w:p>
    <w:p w:rsidR="000568B9" w:rsidRDefault="00F161CE" w:rsidP="000568B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4096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ожения</w:t>
      </w:r>
      <w:r w:rsidR="00044096">
        <w:rPr>
          <w:rFonts w:ascii="Times New Roman" w:hAnsi="Times New Roman" w:cs="Times New Roman"/>
          <w:sz w:val="28"/>
          <w:szCs w:val="28"/>
        </w:rPr>
        <w:t xml:space="preserve"> по добавлению дополнительных функций в</w:t>
      </w:r>
      <w:r w:rsidR="00044096" w:rsidRPr="00044096">
        <w:rPr>
          <w:rFonts w:ascii="Times New Roman" w:hAnsi="Times New Roman"/>
          <w:sz w:val="28"/>
          <w:szCs w:val="28"/>
        </w:rPr>
        <w:t xml:space="preserve"> </w:t>
      </w:r>
      <w:r w:rsidR="00044096" w:rsidRPr="00BC450C">
        <w:rPr>
          <w:rFonts w:ascii="Times New Roman" w:hAnsi="Times New Roman"/>
          <w:sz w:val="28"/>
          <w:szCs w:val="28"/>
        </w:rPr>
        <w:t xml:space="preserve">Единый перечень </w:t>
      </w:r>
      <w:proofErr w:type="spellStart"/>
      <w:r w:rsidR="00044096" w:rsidRPr="00BC450C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044096" w:rsidRPr="00BC450C">
        <w:rPr>
          <w:rFonts w:ascii="Times New Roman" w:hAnsi="Times New Roman"/>
          <w:sz w:val="28"/>
          <w:szCs w:val="28"/>
        </w:rPr>
        <w:t>-опасных функций центрального аппарата и территориальных органов Росстата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F161CE" w:rsidRDefault="00F161CE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(Ключевые детали: Методические рекомендации по проведению оценки коррупционных рисков, возникающих при реализации функций (Письмо Минтруда России от 25.12.2014 № 18-0/10/В-8980 «О проведении федеральными государственными органами оценки коррупционных рисков»).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01DD8"/>
    <w:multiLevelType w:val="hybridMultilevel"/>
    <w:tmpl w:val="2A0207E4"/>
    <w:lvl w:ilvl="0" w:tplc="BEECEB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B4"/>
    <w:rsid w:val="00044096"/>
    <w:rsid w:val="000568B9"/>
    <w:rsid w:val="002567E5"/>
    <w:rsid w:val="0028629C"/>
    <w:rsid w:val="00326FCC"/>
    <w:rsid w:val="00381602"/>
    <w:rsid w:val="00434002"/>
    <w:rsid w:val="004369D6"/>
    <w:rsid w:val="0044260C"/>
    <w:rsid w:val="00522878"/>
    <w:rsid w:val="006B1472"/>
    <w:rsid w:val="00770E7B"/>
    <w:rsid w:val="007D1C4B"/>
    <w:rsid w:val="007E6236"/>
    <w:rsid w:val="0081206E"/>
    <w:rsid w:val="00890FBC"/>
    <w:rsid w:val="008E4A5F"/>
    <w:rsid w:val="0093047E"/>
    <w:rsid w:val="00995CAC"/>
    <w:rsid w:val="00AF62D4"/>
    <w:rsid w:val="00B31FF6"/>
    <w:rsid w:val="00B4788D"/>
    <w:rsid w:val="00BB4EC4"/>
    <w:rsid w:val="00BC2849"/>
    <w:rsid w:val="00BE6F3E"/>
    <w:rsid w:val="00C24F96"/>
    <w:rsid w:val="00C473A7"/>
    <w:rsid w:val="00CA7173"/>
    <w:rsid w:val="00EA1FB4"/>
    <w:rsid w:val="00F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89F37-5D7E-4EB7-97F4-AB96E99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Пользователь Windows</cp:lastModifiedBy>
  <cp:revision>2</cp:revision>
  <dcterms:created xsi:type="dcterms:W3CDTF">2023-08-02T07:57:00Z</dcterms:created>
  <dcterms:modified xsi:type="dcterms:W3CDTF">2023-08-02T07:57:00Z</dcterms:modified>
</cp:coreProperties>
</file>